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11" w:rsidRPr="00DE0C99" w:rsidRDefault="00EE0811" w:rsidP="00DE0C99">
      <w:pPr>
        <w:jc w:val="center"/>
        <w:rPr>
          <w:rFonts w:ascii="Verdana" w:hAnsi="Verdana" w:cstheme="majorHAnsi"/>
          <w:sz w:val="40"/>
        </w:rPr>
      </w:pPr>
      <w:r w:rsidRPr="00DE0C99">
        <w:rPr>
          <w:rFonts w:ascii="Verdana" w:hAnsi="Verdana" w:cstheme="majorHAnsi"/>
          <w:sz w:val="40"/>
        </w:rPr>
        <w:t>Read Me</w:t>
      </w:r>
    </w:p>
    <w:p w:rsidR="008C13B3" w:rsidRPr="00EE0811" w:rsidRDefault="008C13B3" w:rsidP="00EE0811">
      <w:pPr>
        <w:jc w:val="center"/>
        <w:rPr>
          <w:rFonts w:ascii="Verdana" w:hAnsi="Verdana" w:cstheme="majorHAnsi"/>
          <w:sz w:val="32"/>
        </w:rPr>
      </w:pPr>
    </w:p>
    <w:p w:rsidR="00EE0811" w:rsidRPr="00DE0C99" w:rsidRDefault="00636DA8" w:rsidP="00EE0811">
      <w:pPr>
        <w:pStyle w:val="a3"/>
        <w:numPr>
          <w:ilvl w:val="0"/>
          <w:numId w:val="1"/>
        </w:numPr>
        <w:ind w:leftChars="0"/>
        <w:rPr>
          <w:rFonts w:ascii="Verdana" w:hAnsi="Verdana"/>
          <w:sz w:val="32"/>
        </w:rPr>
      </w:pPr>
      <w:r w:rsidRPr="00DE0C99">
        <w:rPr>
          <w:rFonts w:ascii="Verdana" w:hAnsi="Verdana"/>
          <w:sz w:val="32"/>
        </w:rPr>
        <w:t>These .nb c</w:t>
      </w:r>
      <w:r w:rsidR="00EE0811" w:rsidRPr="00DE0C99">
        <w:rPr>
          <w:rFonts w:ascii="Verdana" w:hAnsi="Verdana"/>
          <w:sz w:val="32"/>
        </w:rPr>
        <w:t>odes are written in Mathemetica.</w:t>
      </w:r>
    </w:p>
    <w:p w:rsidR="00EE0811" w:rsidRPr="00DE0C99" w:rsidRDefault="00EE0811" w:rsidP="00EE0811">
      <w:pPr>
        <w:rPr>
          <w:rFonts w:ascii="Verdana" w:hAnsi="Verdana"/>
          <w:sz w:val="32"/>
        </w:rPr>
      </w:pPr>
    </w:p>
    <w:p w:rsidR="00636DA8" w:rsidRPr="00DE0C99" w:rsidRDefault="00636DA8" w:rsidP="00EE0811">
      <w:pPr>
        <w:pStyle w:val="a3"/>
        <w:numPr>
          <w:ilvl w:val="0"/>
          <w:numId w:val="1"/>
        </w:numPr>
        <w:ind w:leftChars="0"/>
        <w:rPr>
          <w:rFonts w:ascii="Verdana" w:hAnsi="Verdana"/>
          <w:sz w:val="32"/>
        </w:rPr>
      </w:pPr>
      <w:r w:rsidRPr="00DE0C99">
        <w:rPr>
          <w:rFonts w:ascii="Verdana" w:hAnsi="Verdana"/>
          <w:sz w:val="32"/>
        </w:rPr>
        <w:t>The Clostridium.nb (Sulfolobus.nb) is to fit DCDs to Clostridium (Sulfolobus), where Clostridium</w:t>
      </w:r>
      <w:r w:rsidR="00705496">
        <w:rPr>
          <w:rFonts w:ascii="Verdana" w:hAnsi="Verdana"/>
          <w:sz w:val="32"/>
        </w:rPr>
        <w:t>.xlsx</w:t>
      </w:r>
      <w:r w:rsidRPr="00DE0C99">
        <w:rPr>
          <w:rFonts w:ascii="Verdana" w:hAnsi="Verdana"/>
          <w:sz w:val="32"/>
        </w:rPr>
        <w:t xml:space="preserve"> and Sulfolobus</w:t>
      </w:r>
      <w:r w:rsidR="00705496">
        <w:rPr>
          <w:rFonts w:ascii="Verdana" w:hAnsi="Verdana"/>
          <w:sz w:val="32"/>
        </w:rPr>
        <w:t>.xlsx data</w:t>
      </w:r>
      <w:bookmarkStart w:id="0" w:name="_GoBack"/>
      <w:bookmarkEnd w:id="0"/>
      <w:r w:rsidRPr="00DE0C99">
        <w:rPr>
          <w:rFonts w:ascii="Verdana" w:hAnsi="Verdana"/>
          <w:sz w:val="32"/>
        </w:rPr>
        <w:t xml:space="preserve"> are </w:t>
      </w:r>
      <w:r w:rsidR="00EE0811" w:rsidRPr="00DE0C99">
        <w:rPr>
          <w:rFonts w:ascii="Verdana" w:hAnsi="Verdana"/>
          <w:sz w:val="32"/>
        </w:rPr>
        <w:t>shared orthologs between paired bacteria.</w:t>
      </w:r>
    </w:p>
    <w:sectPr w:rsidR="00636DA8" w:rsidRPr="00DE0C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EFD"/>
    <w:multiLevelType w:val="hybridMultilevel"/>
    <w:tmpl w:val="5D3896AA"/>
    <w:lvl w:ilvl="0" w:tplc="7838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8"/>
    <w:rsid w:val="00494CCE"/>
    <w:rsid w:val="005F649B"/>
    <w:rsid w:val="00636DA8"/>
    <w:rsid w:val="00705496"/>
    <w:rsid w:val="008C13B3"/>
    <w:rsid w:val="00DE0C99"/>
    <w:rsid w:val="00E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659B"/>
  <w15:chartTrackingRefBased/>
  <w15:docId w15:val="{42B0D329-BBAE-4AC7-8A1F-8D9A201C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gshieh</dc:creator>
  <cp:keywords/>
  <dc:description/>
  <cp:lastModifiedBy>gshieh</cp:lastModifiedBy>
  <cp:revision>5</cp:revision>
  <dcterms:created xsi:type="dcterms:W3CDTF">2019-04-12T06:00:00Z</dcterms:created>
  <dcterms:modified xsi:type="dcterms:W3CDTF">2019-04-12T08:36:00Z</dcterms:modified>
</cp:coreProperties>
</file>